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51" w:rsidRDefault="00201851" w:rsidP="00201851">
      <w:pPr>
        <w:pStyle w:val="a4"/>
        <w:spacing w:after="0" w:line="318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Автономная некоммерческая образовательная организация</w:t>
      </w:r>
      <w:r>
        <w:t xml:space="preserve"> </w:t>
      </w:r>
      <w:r>
        <w:rPr>
          <w:color w:val="000000"/>
          <w:sz w:val="27"/>
          <w:szCs w:val="27"/>
        </w:rPr>
        <w:t>дополнительного профессионального образования«Современные образовательные технологиии инновационные системы» ( АНОО ДПО «СОТИС»)</w:t>
      </w:r>
    </w:p>
    <w:p w:rsidR="00201851" w:rsidRDefault="00201851" w:rsidP="00201851">
      <w:pPr>
        <w:pStyle w:val="a4"/>
        <w:spacing w:after="0" w:line="318" w:lineRule="atLeas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Утверждаю</w:t>
      </w:r>
    </w:p>
    <w:p w:rsidR="00201851" w:rsidRDefault="00201851" w:rsidP="00201851">
      <w:pPr>
        <w:pStyle w:val="a4"/>
        <w:spacing w:after="0" w:line="318" w:lineRule="atLeas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Директор</w:t>
      </w:r>
      <w:r w:rsidRPr="000379C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АНОО ДПО «СОТИС») </w:t>
      </w:r>
    </w:p>
    <w:p w:rsidR="00201851" w:rsidRDefault="00201851" w:rsidP="00201851">
      <w:pPr>
        <w:pStyle w:val="a4"/>
        <w:spacing w:after="0" w:line="318" w:lineRule="atLeas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_____________Гаврилов Н.А</w:t>
      </w:r>
    </w:p>
    <w:p w:rsidR="00201851" w:rsidRDefault="00201851" w:rsidP="00201851">
      <w:pPr>
        <w:pStyle w:val="a4"/>
        <w:spacing w:after="0" w:line="318" w:lineRule="atLeast"/>
        <w:jc w:val="right"/>
      </w:pPr>
      <w:r>
        <w:rPr>
          <w:color w:val="000000"/>
          <w:sz w:val="27"/>
          <w:szCs w:val="27"/>
        </w:rPr>
        <w:t>15 января 2018 года</w:t>
      </w:r>
    </w:p>
    <w:p w:rsidR="00337C5D" w:rsidRDefault="00337C5D" w:rsidP="00337C5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</w:rPr>
      </w:pPr>
    </w:p>
    <w:p w:rsidR="00337C5D" w:rsidRPr="00A90BBB" w:rsidRDefault="00337C5D" w:rsidP="00337C5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pacing w:val="-10"/>
        </w:rPr>
      </w:pPr>
      <w:r>
        <w:rPr>
          <w:rFonts w:ascii="Times New Roman" w:hAnsi="Times New Roman" w:cs="Times New Roman"/>
          <w:bCs/>
          <w:color w:val="000000"/>
        </w:rPr>
        <w:t xml:space="preserve">ПОЛОЖЕНИЕ О ПОРЯДКЕ </w:t>
      </w:r>
      <w:r w:rsidRPr="00A90BBB">
        <w:rPr>
          <w:rFonts w:ascii="Times New Roman" w:hAnsi="Times New Roman" w:cs="Times New Roman"/>
          <w:bCs/>
          <w:color w:val="000000"/>
        </w:rPr>
        <w:t xml:space="preserve"> ПРИЕМ</w:t>
      </w:r>
      <w:r>
        <w:rPr>
          <w:rFonts w:ascii="Times New Roman" w:hAnsi="Times New Roman" w:cs="Times New Roman"/>
          <w:bCs/>
          <w:color w:val="000000"/>
          <w:lang w:val="en-US"/>
        </w:rPr>
        <w:t>A</w:t>
      </w:r>
      <w:r>
        <w:rPr>
          <w:rFonts w:ascii="Times New Roman" w:hAnsi="Times New Roman" w:cs="Times New Roman"/>
          <w:bCs/>
          <w:color w:val="000000"/>
        </w:rPr>
        <w:t xml:space="preserve">, ОБУЧЕНИЯ И ОТЧИСЛЕНИЯ </w:t>
      </w:r>
      <w:r w:rsidRPr="00A90BBB">
        <w:rPr>
          <w:rFonts w:ascii="Times New Roman" w:hAnsi="Times New Roman" w:cs="Times New Roman"/>
          <w:bCs/>
          <w:color w:val="000000"/>
        </w:rPr>
        <w:t xml:space="preserve"> ОБУЧАЮЩИХСЯ В АВТОНОМНУЮ НЕКОММЕРЧЕСКУЮ ОРГАНИЗАЦИЮ</w:t>
      </w:r>
      <w:r>
        <w:rPr>
          <w:rFonts w:ascii="Times New Roman" w:hAnsi="Times New Roman" w:cs="Times New Roman"/>
          <w:bCs/>
          <w:color w:val="000000"/>
        </w:rPr>
        <w:t xml:space="preserve"> АНОО ДПО </w:t>
      </w:r>
      <w:r w:rsidR="00EE70D6">
        <w:rPr>
          <w:rFonts w:ascii="Times New Roman" w:hAnsi="Times New Roman" w:cs="Times New Roman"/>
          <w:bCs/>
          <w:color w:val="000000"/>
        </w:rPr>
        <w:t>"</w:t>
      </w:r>
      <w:r>
        <w:rPr>
          <w:rFonts w:ascii="Times New Roman" w:hAnsi="Times New Roman" w:cs="Times New Roman"/>
          <w:bCs/>
          <w:color w:val="000000"/>
        </w:rPr>
        <w:t>СОТИС</w:t>
      </w:r>
      <w:r w:rsidR="00EE70D6">
        <w:rPr>
          <w:rFonts w:ascii="Times New Roman" w:hAnsi="Times New Roman" w:cs="Times New Roman"/>
          <w:bCs/>
          <w:color w:val="000000"/>
        </w:rPr>
        <w:t>"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</w:rPr>
        <w:t xml:space="preserve"> </w:t>
      </w:r>
      <w:r w:rsidRPr="00A90BBB">
        <w:rPr>
          <w:rFonts w:ascii="Times New Roman" w:hAnsi="Times New Roman" w:cs="Times New Roman"/>
          <w:bCs/>
          <w:color w:val="000000"/>
        </w:rPr>
        <w:t xml:space="preserve"> И </w:t>
      </w:r>
      <w:r w:rsidRPr="00A90BBB">
        <w:rPr>
          <w:rFonts w:ascii="Times New Roman" w:hAnsi="Times New Roman" w:cs="Times New Roman"/>
          <w:bCs/>
          <w:color w:val="000000"/>
          <w:spacing w:val="-10"/>
        </w:rPr>
        <w:t>ОРГАНИЗАЦИЯ ОБРАЗОВАТЕЛЬНОЙ ДЕЯТЕЛЬНОСТИ</w:t>
      </w:r>
    </w:p>
    <w:p w:rsidR="00337C5D" w:rsidRPr="00A90BBB" w:rsidRDefault="00337C5D" w:rsidP="00337C5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pacing w:val="-10"/>
        </w:rPr>
      </w:pPr>
    </w:p>
    <w:p w:rsidR="00337C5D" w:rsidRPr="00A90BBB" w:rsidRDefault="00337C5D" w:rsidP="00337C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10"/>
        </w:rPr>
      </w:pPr>
      <w:r>
        <w:rPr>
          <w:rFonts w:ascii="Times New Roman" w:hAnsi="Times New Roman" w:cs="Times New Roman"/>
          <w:color w:val="000000"/>
          <w:spacing w:val="6"/>
        </w:rPr>
        <w:t>1</w:t>
      </w:r>
      <w:r w:rsidRPr="00A90BBB">
        <w:rPr>
          <w:rFonts w:ascii="Times New Roman" w:hAnsi="Times New Roman" w:cs="Times New Roman"/>
          <w:color w:val="000000"/>
          <w:spacing w:val="6"/>
        </w:rPr>
        <w:t>.1. Автономная н</w:t>
      </w:r>
      <w:r w:rsidRPr="00A90BBB">
        <w:rPr>
          <w:rFonts w:ascii="Times New Roman" w:hAnsi="Times New Roman" w:cs="Times New Roman"/>
          <w:color w:val="000000"/>
          <w:spacing w:val="7"/>
        </w:rPr>
        <w:t xml:space="preserve">екоммерческая организация самостоятельно разрабатывает и утверждает </w:t>
      </w:r>
      <w:r w:rsidRPr="00A90BBB">
        <w:rPr>
          <w:rFonts w:ascii="Times New Roman" w:hAnsi="Times New Roman" w:cs="Times New Roman"/>
          <w:color w:val="000000"/>
          <w:spacing w:val="2"/>
        </w:rPr>
        <w:t>правила приема для получения дополнительного</w:t>
      </w:r>
      <w:r>
        <w:rPr>
          <w:rFonts w:ascii="Times New Roman" w:hAnsi="Times New Roman" w:cs="Times New Roman"/>
          <w:color w:val="000000"/>
          <w:spacing w:val="2"/>
        </w:rPr>
        <w:t xml:space="preserve"> профессионального</w:t>
      </w:r>
      <w:r w:rsidRPr="00A90BBB">
        <w:rPr>
          <w:rFonts w:ascii="Times New Roman" w:hAnsi="Times New Roman" w:cs="Times New Roman"/>
          <w:color w:val="000000"/>
          <w:spacing w:val="2"/>
        </w:rPr>
        <w:t xml:space="preserve"> образования в части, не противоречащей законодательству Российской Федерации. Обучение в </w:t>
      </w:r>
      <w:r w:rsidRPr="00A90BBB">
        <w:rPr>
          <w:rFonts w:ascii="Times New Roman" w:hAnsi="Times New Roman" w:cs="Times New Roman"/>
          <w:color w:val="000000"/>
          <w:spacing w:val="3"/>
        </w:rPr>
        <w:t>Автономной некоммерческой организации осуществляется на русском языке.</w:t>
      </w:r>
    </w:p>
    <w:p w:rsidR="00337C5D" w:rsidRPr="00A90BBB" w:rsidRDefault="00EE70D6" w:rsidP="00337C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10"/>
        </w:rPr>
      </w:pPr>
      <w:r>
        <w:rPr>
          <w:rFonts w:ascii="Times New Roman" w:hAnsi="Times New Roman" w:cs="Times New Roman"/>
          <w:bCs/>
          <w:color w:val="000000"/>
          <w:spacing w:val="-10"/>
        </w:rPr>
        <w:t>1</w:t>
      </w:r>
      <w:r w:rsidR="00337C5D" w:rsidRPr="00A90BBB">
        <w:rPr>
          <w:rFonts w:ascii="Times New Roman" w:hAnsi="Times New Roman" w:cs="Times New Roman"/>
          <w:bCs/>
          <w:color w:val="000000"/>
          <w:spacing w:val="-10"/>
        </w:rPr>
        <w:t xml:space="preserve">.2. </w:t>
      </w:r>
      <w:r w:rsidR="00337C5D" w:rsidRPr="00A90BBB">
        <w:rPr>
          <w:rFonts w:ascii="Times New Roman" w:hAnsi="Times New Roman" w:cs="Times New Roman"/>
          <w:color w:val="000000"/>
          <w:spacing w:val="2"/>
        </w:rPr>
        <w:t xml:space="preserve">Автономная некоммерческая организация объявляет прием для обучения по образовательным программам только при наличии лицензии на ведение образовательной деятельности по этим </w:t>
      </w:r>
      <w:r w:rsidR="00337C5D" w:rsidRPr="00A90BBB">
        <w:rPr>
          <w:rFonts w:ascii="Times New Roman" w:hAnsi="Times New Roman" w:cs="Times New Roman"/>
          <w:color w:val="000000"/>
          <w:spacing w:val="3"/>
        </w:rPr>
        <w:t xml:space="preserve">программам. При заключении договора на оказание образовательных услуг Автономная некоммерческая </w:t>
      </w:r>
      <w:r w:rsidR="00337C5D" w:rsidRPr="00A90BBB">
        <w:rPr>
          <w:rFonts w:ascii="Times New Roman" w:hAnsi="Times New Roman" w:cs="Times New Roman"/>
          <w:spacing w:val="9"/>
        </w:rPr>
        <w:t>организация по требованию гражданина</w:t>
      </w:r>
      <w:r w:rsidR="00337C5D" w:rsidRPr="00A90BBB">
        <w:rPr>
          <w:rFonts w:ascii="Times New Roman" w:hAnsi="Times New Roman" w:cs="Times New Roman"/>
          <w:color w:val="FF0000"/>
          <w:spacing w:val="9"/>
        </w:rPr>
        <w:t xml:space="preserve"> </w:t>
      </w:r>
      <w:r w:rsidR="00337C5D" w:rsidRPr="00A90BBB">
        <w:rPr>
          <w:rFonts w:ascii="Times New Roman" w:hAnsi="Times New Roman" w:cs="Times New Roman"/>
          <w:color w:val="000000"/>
          <w:spacing w:val="9"/>
        </w:rPr>
        <w:t xml:space="preserve">обязана ознакомить гражданина с настоящим уставом, лицензией на право </w:t>
      </w:r>
      <w:r w:rsidR="00337C5D" w:rsidRPr="00A90BBB">
        <w:rPr>
          <w:rFonts w:ascii="Times New Roman" w:hAnsi="Times New Roman" w:cs="Times New Roman"/>
          <w:color w:val="000000"/>
          <w:spacing w:val="11"/>
        </w:rPr>
        <w:t xml:space="preserve">ведения образовательной деятельности и другими документами, регламентирующими </w:t>
      </w:r>
      <w:r w:rsidR="00337C5D" w:rsidRPr="00A90BBB">
        <w:rPr>
          <w:rFonts w:ascii="Times New Roman" w:hAnsi="Times New Roman" w:cs="Times New Roman"/>
          <w:color w:val="000000"/>
          <w:spacing w:val="2"/>
        </w:rPr>
        <w:t>организацию образовательного процесса.</w:t>
      </w:r>
    </w:p>
    <w:p w:rsidR="00337C5D" w:rsidRPr="00A90BBB" w:rsidRDefault="00EE70D6" w:rsidP="00337C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</w:rPr>
      </w:pPr>
      <w:r>
        <w:rPr>
          <w:rFonts w:ascii="Times New Roman" w:hAnsi="Times New Roman" w:cs="Times New Roman"/>
          <w:bCs/>
          <w:color w:val="000000"/>
          <w:spacing w:val="-10"/>
        </w:rPr>
        <w:t>1</w:t>
      </w:r>
      <w:r w:rsidR="00337C5D" w:rsidRPr="00A90BBB">
        <w:rPr>
          <w:rFonts w:ascii="Times New Roman" w:hAnsi="Times New Roman" w:cs="Times New Roman"/>
          <w:bCs/>
          <w:color w:val="000000"/>
          <w:spacing w:val="-10"/>
        </w:rPr>
        <w:t xml:space="preserve">.3. </w:t>
      </w:r>
      <w:r w:rsidR="00337C5D" w:rsidRPr="00A90BBB">
        <w:rPr>
          <w:rFonts w:ascii="Times New Roman" w:hAnsi="Times New Roman" w:cs="Times New Roman"/>
          <w:color w:val="000000"/>
          <w:spacing w:val="8"/>
        </w:rPr>
        <w:t xml:space="preserve">Количество граждан, обучающихся одновременно по соответствующим </w:t>
      </w:r>
      <w:r w:rsidR="00337C5D" w:rsidRPr="00A90BBB">
        <w:rPr>
          <w:rFonts w:ascii="Times New Roman" w:hAnsi="Times New Roman" w:cs="Times New Roman"/>
          <w:color w:val="000000"/>
          <w:spacing w:val="10"/>
        </w:rPr>
        <w:t xml:space="preserve">образовательным программам на основе договоров с оплатой стоимости обучения </w:t>
      </w:r>
      <w:r w:rsidR="00337C5D" w:rsidRPr="00A90BBB">
        <w:rPr>
          <w:rFonts w:ascii="Times New Roman" w:hAnsi="Times New Roman" w:cs="Times New Roman"/>
          <w:color w:val="000000"/>
          <w:spacing w:val="6"/>
        </w:rPr>
        <w:t xml:space="preserve">юридическими и (или) физическими лицами, определяются Автономной некоммерческой организацией </w:t>
      </w:r>
      <w:r w:rsidR="00337C5D" w:rsidRPr="00A90BBB">
        <w:rPr>
          <w:rFonts w:ascii="Times New Roman" w:hAnsi="Times New Roman" w:cs="Times New Roman"/>
          <w:color w:val="000000"/>
          <w:spacing w:val="3"/>
        </w:rPr>
        <w:t xml:space="preserve">самостоятельно, с учетом необходимости обеспечения качества образовательного процесса. </w:t>
      </w:r>
    </w:p>
    <w:p w:rsidR="00337C5D" w:rsidRPr="00A90BBB" w:rsidRDefault="00EE70D6" w:rsidP="00337C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Cs/>
          <w:color w:val="000000"/>
          <w:spacing w:val="-10"/>
        </w:rPr>
        <w:t>1</w:t>
      </w:r>
      <w:r w:rsidR="00337C5D" w:rsidRPr="00A90BBB">
        <w:rPr>
          <w:rFonts w:ascii="Times New Roman" w:hAnsi="Times New Roman" w:cs="Times New Roman"/>
          <w:bCs/>
          <w:color w:val="000000"/>
          <w:spacing w:val="-10"/>
        </w:rPr>
        <w:t xml:space="preserve">.4. </w:t>
      </w:r>
      <w:r w:rsidR="00337C5D" w:rsidRPr="00A90BBB">
        <w:rPr>
          <w:rFonts w:ascii="Times New Roman" w:hAnsi="Times New Roman" w:cs="Times New Roman"/>
          <w:spacing w:val="2"/>
        </w:rPr>
        <w:t xml:space="preserve">Для получения услуг </w:t>
      </w:r>
      <w:r w:rsidR="00337C5D">
        <w:rPr>
          <w:rFonts w:ascii="Times New Roman" w:hAnsi="Times New Roman" w:cs="Times New Roman"/>
          <w:spacing w:val="2"/>
        </w:rPr>
        <w:t xml:space="preserve"> </w:t>
      </w:r>
      <w:r w:rsidR="00337C5D" w:rsidRPr="00A90BBB">
        <w:rPr>
          <w:rFonts w:ascii="Times New Roman" w:hAnsi="Times New Roman" w:cs="Times New Roman"/>
          <w:spacing w:val="2"/>
        </w:rPr>
        <w:t xml:space="preserve"> по дополнительному </w:t>
      </w:r>
      <w:r w:rsidR="00337C5D">
        <w:rPr>
          <w:rFonts w:ascii="Times New Roman" w:hAnsi="Times New Roman" w:cs="Times New Roman"/>
          <w:spacing w:val="2"/>
        </w:rPr>
        <w:t xml:space="preserve"> профессиональному </w:t>
      </w:r>
      <w:r w:rsidR="00337C5D" w:rsidRPr="00A90BBB">
        <w:rPr>
          <w:rFonts w:ascii="Times New Roman" w:hAnsi="Times New Roman" w:cs="Times New Roman"/>
          <w:spacing w:val="2"/>
        </w:rPr>
        <w:t>образованию допускаются лица, оплатившие соответствующую услугу и заключившие договор с Автономной некоммерческой организацией на обучение по соответствующей образовательной программе. Сроки обучения определяются договорными отношениями между гражданином и Автономной некоммерческой организацией исходя из объемов реализуемой образовательной программы.</w:t>
      </w:r>
    </w:p>
    <w:p w:rsidR="00337C5D" w:rsidRPr="00A90BBB" w:rsidRDefault="00EE70D6" w:rsidP="00337C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pacing w:val="2"/>
        </w:rPr>
        <w:t>1</w:t>
      </w:r>
      <w:r w:rsidR="00337C5D" w:rsidRPr="00A90BBB">
        <w:rPr>
          <w:rFonts w:ascii="Times New Roman" w:hAnsi="Times New Roman" w:cs="Times New Roman"/>
          <w:spacing w:val="2"/>
        </w:rPr>
        <w:t xml:space="preserve">.5. </w:t>
      </w:r>
      <w:r w:rsidR="00337C5D" w:rsidRPr="00A90BBB">
        <w:rPr>
          <w:rFonts w:ascii="Times New Roman" w:hAnsi="Times New Roman" w:cs="Times New Roman"/>
          <w:color w:val="000000"/>
          <w:spacing w:val="8"/>
        </w:rPr>
        <w:t>В Автономную некоммерческую организацию для получения дополнительного образования</w:t>
      </w:r>
      <w:r w:rsidR="00337C5D" w:rsidRPr="00A90BBB">
        <w:rPr>
          <w:rFonts w:ascii="Times New Roman" w:hAnsi="Times New Roman" w:cs="Times New Roman"/>
          <w:color w:val="000000"/>
          <w:spacing w:val="3"/>
        </w:rPr>
        <w:t xml:space="preserve"> принимаются лица, подавшие соответствующие заявления</w:t>
      </w:r>
      <w:r w:rsidR="00337C5D" w:rsidRPr="00A90BBB">
        <w:rPr>
          <w:rFonts w:ascii="Times New Roman" w:hAnsi="Times New Roman" w:cs="Times New Roman"/>
          <w:color w:val="000000"/>
          <w:spacing w:val="8"/>
        </w:rPr>
        <w:t xml:space="preserve">, среднее профессиональное образование или высшее образование, без прохождения какого-либо конкурса (вступительных испытаний), но </w:t>
      </w:r>
      <w:r w:rsidR="00337C5D" w:rsidRPr="00A90BBB">
        <w:rPr>
          <w:rFonts w:ascii="Times New Roman" w:hAnsi="Times New Roman" w:cs="Times New Roman"/>
          <w:color w:val="000000"/>
          <w:spacing w:val="2"/>
        </w:rPr>
        <w:t>заключившие соответствующий договор и вн</w:t>
      </w:r>
      <w:r w:rsidR="00337C5D">
        <w:rPr>
          <w:rFonts w:ascii="Times New Roman" w:hAnsi="Times New Roman" w:cs="Times New Roman"/>
          <w:color w:val="000000"/>
          <w:spacing w:val="2"/>
        </w:rPr>
        <w:t xml:space="preserve">есшие оплату стоимости обучения. При реализации  </w:t>
      </w:r>
      <w:r w:rsidR="00337C5D" w:rsidRPr="00A90BBB">
        <w:rPr>
          <w:rFonts w:ascii="Times New Roman" w:hAnsi="Times New Roman" w:cs="Times New Roman"/>
          <w:color w:val="000000"/>
          <w:spacing w:val="6"/>
        </w:rPr>
        <w:t>Автономной некоммерческой организацией</w:t>
      </w:r>
      <w:r w:rsidR="00337C5D">
        <w:rPr>
          <w:rFonts w:ascii="Times New Roman" w:hAnsi="Times New Roman" w:cs="Times New Roman"/>
          <w:color w:val="000000"/>
          <w:spacing w:val="6"/>
        </w:rPr>
        <w:t xml:space="preserve"> орбразовательных программ, связанных с получением грантов от государственных органов, либо иных организаций, зачисление производится на безвозмездной для обучающихся основе без заключения договора с соблюдением правил и локальных актов, принятых  </w:t>
      </w:r>
      <w:r w:rsidR="00337C5D" w:rsidRPr="00A90BBB">
        <w:rPr>
          <w:rFonts w:ascii="Times New Roman" w:hAnsi="Times New Roman" w:cs="Times New Roman"/>
          <w:color w:val="000000"/>
          <w:spacing w:val="6"/>
        </w:rPr>
        <w:t>Автономной некоммерческой организацией</w:t>
      </w:r>
      <w:r w:rsidR="00337C5D">
        <w:rPr>
          <w:rFonts w:ascii="Times New Roman" w:hAnsi="Times New Roman" w:cs="Times New Roman"/>
          <w:color w:val="000000"/>
          <w:spacing w:val="6"/>
        </w:rPr>
        <w:t>.</w:t>
      </w:r>
    </w:p>
    <w:p w:rsidR="00337C5D" w:rsidRPr="00A90BBB" w:rsidRDefault="00337C5D" w:rsidP="00337C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0BBB">
        <w:rPr>
          <w:rFonts w:ascii="Times New Roman" w:hAnsi="Times New Roman" w:cs="Times New Roman"/>
          <w:color w:val="000000"/>
          <w:spacing w:val="9"/>
        </w:rPr>
        <w:t xml:space="preserve">Срок обучения от одного до двенадцати месяцев в зависимости от выбранной </w:t>
      </w:r>
      <w:r w:rsidRPr="00A90BBB">
        <w:rPr>
          <w:rFonts w:ascii="Times New Roman" w:hAnsi="Times New Roman" w:cs="Times New Roman"/>
          <w:color w:val="000000"/>
          <w:spacing w:val="3"/>
        </w:rPr>
        <w:t>обучающимся программы.</w:t>
      </w:r>
    </w:p>
    <w:p w:rsidR="00337C5D" w:rsidRPr="00A90BBB" w:rsidRDefault="00337C5D" w:rsidP="00337C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0BBB">
        <w:rPr>
          <w:rFonts w:ascii="Times New Roman" w:hAnsi="Times New Roman" w:cs="Times New Roman"/>
          <w:color w:val="000000"/>
          <w:spacing w:val="2"/>
        </w:rPr>
        <w:t xml:space="preserve">Образовательный процесс в Автономной некоммерческой организации осуществляется на русском </w:t>
      </w:r>
      <w:r w:rsidRPr="00A90BBB">
        <w:rPr>
          <w:rFonts w:ascii="Times New Roman" w:hAnsi="Times New Roman" w:cs="Times New Roman"/>
          <w:color w:val="000000"/>
          <w:spacing w:val="-3"/>
        </w:rPr>
        <w:t>языке.</w:t>
      </w:r>
    </w:p>
    <w:p w:rsidR="00337C5D" w:rsidRPr="00A90BBB" w:rsidRDefault="00337C5D" w:rsidP="00337C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0BBB">
        <w:rPr>
          <w:rFonts w:ascii="Times New Roman" w:hAnsi="Times New Roman" w:cs="Times New Roman"/>
          <w:color w:val="000000"/>
          <w:spacing w:val="4"/>
        </w:rPr>
        <w:t>По окончании обучения Автономной некоммерческой организацией выдается удостоверение о повышении квалификации,</w:t>
      </w:r>
      <w:r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A90BBB">
        <w:rPr>
          <w:rFonts w:ascii="Times New Roman" w:hAnsi="Times New Roman" w:cs="Times New Roman"/>
          <w:color w:val="000000"/>
          <w:spacing w:val="4"/>
        </w:rPr>
        <w:t xml:space="preserve">которое подтверждает   </w:t>
      </w:r>
      <w:r w:rsidRPr="00A90BBB">
        <w:rPr>
          <w:rFonts w:ascii="Times New Roman" w:hAnsi="Times New Roman" w:cs="Times New Roman"/>
          <w:color w:val="000000"/>
          <w:shd w:val="clear" w:color="auto" w:fill="FFFFFF"/>
        </w:rPr>
        <w:t xml:space="preserve">повышение или присвоение квалификации по результатам дополнительного профессионального образования  </w:t>
      </w:r>
    </w:p>
    <w:p w:rsidR="00337C5D" w:rsidRPr="00A90BBB" w:rsidRDefault="00EE70D6" w:rsidP="00337C5D">
      <w:pPr>
        <w:shd w:val="clear" w:color="auto" w:fill="FFFFFF"/>
        <w:tabs>
          <w:tab w:val="left" w:pos="11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12121"/>
        </w:rPr>
        <w:t>1</w:t>
      </w:r>
      <w:r w:rsidR="00337C5D" w:rsidRPr="00A90BBB">
        <w:rPr>
          <w:rFonts w:ascii="Times New Roman" w:hAnsi="Times New Roman" w:cs="Times New Roman"/>
          <w:color w:val="212121"/>
        </w:rPr>
        <w:t>.6.</w:t>
      </w:r>
      <w:r w:rsidR="00337C5D" w:rsidRPr="00A90BBB">
        <w:rPr>
          <w:rFonts w:ascii="Times New Roman" w:hAnsi="Times New Roman" w:cs="Times New Roman"/>
          <w:color w:val="212121"/>
        </w:rPr>
        <w:tab/>
      </w:r>
      <w:r w:rsidR="00337C5D" w:rsidRPr="00A90BBB">
        <w:rPr>
          <w:rFonts w:ascii="Times New Roman" w:hAnsi="Times New Roman" w:cs="Times New Roman"/>
          <w:color w:val="212121"/>
          <w:spacing w:val="10"/>
        </w:rPr>
        <w:t>В соответствии с законодательством Российской Федерации об образовании Автономная н</w:t>
      </w:r>
      <w:r w:rsidR="00337C5D" w:rsidRPr="00A90BBB">
        <w:rPr>
          <w:rFonts w:ascii="Times New Roman" w:hAnsi="Times New Roman" w:cs="Times New Roman"/>
          <w:color w:val="212121"/>
          <w:spacing w:val="2"/>
        </w:rPr>
        <w:t>екоммерческая организация:</w:t>
      </w:r>
    </w:p>
    <w:p w:rsidR="00337C5D" w:rsidRPr="00A90BBB" w:rsidRDefault="00337C5D" w:rsidP="00337C5D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</w:rPr>
      </w:pPr>
      <w:r w:rsidRPr="00A90BBB">
        <w:rPr>
          <w:rFonts w:ascii="Times New Roman" w:hAnsi="Times New Roman" w:cs="Times New Roman"/>
          <w:color w:val="212121"/>
          <w:spacing w:val="3"/>
        </w:rPr>
        <w:lastRenderedPageBreak/>
        <w:t xml:space="preserve">1) планирует, организует и проводит учебную, консультационную и информационно- </w:t>
      </w:r>
      <w:r w:rsidRPr="00A90BBB">
        <w:rPr>
          <w:rFonts w:ascii="Times New Roman" w:hAnsi="Times New Roman" w:cs="Times New Roman"/>
          <w:color w:val="212121"/>
        </w:rPr>
        <w:t>аналитическую деятельность;</w:t>
      </w:r>
    </w:p>
    <w:p w:rsidR="00337C5D" w:rsidRPr="00A90BBB" w:rsidRDefault="00337C5D" w:rsidP="00337C5D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</w:rPr>
      </w:pPr>
      <w:r w:rsidRPr="00A90BBB">
        <w:rPr>
          <w:rFonts w:ascii="Times New Roman" w:hAnsi="Times New Roman" w:cs="Times New Roman"/>
          <w:color w:val="212121"/>
        </w:rPr>
        <w:t xml:space="preserve">2) </w:t>
      </w:r>
      <w:r w:rsidRPr="00A90BBB">
        <w:rPr>
          <w:rFonts w:ascii="Times New Roman" w:hAnsi="Times New Roman" w:cs="Times New Roman"/>
          <w:color w:val="212121"/>
          <w:spacing w:val="2"/>
        </w:rPr>
        <w:t>формирует контингент обучающихся лиц;</w:t>
      </w:r>
    </w:p>
    <w:p w:rsidR="00337C5D" w:rsidRPr="00A90BBB" w:rsidRDefault="00337C5D" w:rsidP="00337C5D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</w:rPr>
      </w:pPr>
      <w:r w:rsidRPr="00A90BBB">
        <w:rPr>
          <w:rFonts w:ascii="Times New Roman" w:hAnsi="Times New Roman" w:cs="Times New Roman"/>
          <w:color w:val="212121"/>
        </w:rPr>
        <w:t xml:space="preserve">3) </w:t>
      </w:r>
      <w:r w:rsidRPr="00A90BBB">
        <w:rPr>
          <w:rFonts w:ascii="Times New Roman" w:hAnsi="Times New Roman" w:cs="Times New Roman"/>
          <w:color w:val="212121"/>
          <w:spacing w:val="10"/>
        </w:rPr>
        <w:t xml:space="preserve">разрабатывает и утверждает образовательные программы, рабочие учебные </w:t>
      </w:r>
      <w:r w:rsidRPr="00A90BBB">
        <w:rPr>
          <w:rFonts w:ascii="Times New Roman" w:hAnsi="Times New Roman" w:cs="Times New Roman"/>
          <w:color w:val="212121"/>
          <w:spacing w:val="7"/>
        </w:rPr>
        <w:t>планы, программы учебных курсов и дисциплин, календарные учебные графики .</w:t>
      </w:r>
    </w:p>
    <w:p w:rsidR="00337C5D" w:rsidRPr="00A90BBB" w:rsidRDefault="00337C5D" w:rsidP="00337C5D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</w:rPr>
      </w:pPr>
      <w:r w:rsidRPr="00A90BBB">
        <w:rPr>
          <w:rFonts w:ascii="Times New Roman" w:hAnsi="Times New Roman" w:cs="Times New Roman"/>
          <w:color w:val="212121"/>
        </w:rPr>
        <w:t xml:space="preserve">4) </w:t>
      </w:r>
      <w:r w:rsidRPr="00A90BBB">
        <w:rPr>
          <w:rFonts w:ascii="Times New Roman" w:hAnsi="Times New Roman" w:cs="Times New Roman"/>
          <w:color w:val="212121"/>
          <w:spacing w:val="2"/>
        </w:rPr>
        <w:t>организует методическое обеспечение образовательного процесса;</w:t>
      </w:r>
    </w:p>
    <w:p w:rsidR="00337C5D" w:rsidRPr="00A90BBB" w:rsidRDefault="00337C5D" w:rsidP="00337C5D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pacing w:val="3"/>
        </w:rPr>
      </w:pPr>
      <w:r w:rsidRPr="00A90BBB">
        <w:rPr>
          <w:rFonts w:ascii="Times New Roman" w:hAnsi="Times New Roman" w:cs="Times New Roman"/>
          <w:color w:val="212121"/>
        </w:rPr>
        <w:t xml:space="preserve">5) </w:t>
      </w:r>
      <w:r w:rsidRPr="00A90BBB">
        <w:rPr>
          <w:rFonts w:ascii="Times New Roman" w:hAnsi="Times New Roman" w:cs="Times New Roman"/>
          <w:color w:val="212121"/>
          <w:spacing w:val="3"/>
        </w:rPr>
        <w:t>определяет нормы учебной нагрузки для преподавателей.</w:t>
      </w:r>
    </w:p>
    <w:p w:rsidR="00337C5D" w:rsidRPr="00A90BBB" w:rsidRDefault="00337C5D" w:rsidP="00337C5D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</w:rPr>
      </w:pPr>
      <w:r w:rsidRPr="00A90BBB">
        <w:rPr>
          <w:rFonts w:ascii="Times New Roman" w:hAnsi="Times New Roman" w:cs="Times New Roman"/>
          <w:color w:val="212121"/>
          <w:spacing w:val="3"/>
        </w:rPr>
        <w:t>6) Привлекает третьих лиц и организации для осуществления своей образовательной деятельности.</w:t>
      </w:r>
    </w:p>
    <w:p w:rsidR="00337C5D" w:rsidRPr="00A90BBB" w:rsidRDefault="00EE70D6" w:rsidP="00337C5D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>1</w:t>
      </w:r>
      <w:r w:rsidR="00337C5D" w:rsidRPr="00A90BBB">
        <w:rPr>
          <w:rFonts w:ascii="Times New Roman" w:hAnsi="Times New Roman" w:cs="Times New Roman"/>
          <w:color w:val="212121"/>
        </w:rPr>
        <w:t xml:space="preserve">.7. </w:t>
      </w:r>
      <w:r w:rsidR="00337C5D" w:rsidRPr="00A90BBB">
        <w:rPr>
          <w:rFonts w:ascii="Times New Roman" w:hAnsi="Times New Roman" w:cs="Times New Roman"/>
          <w:color w:val="212121"/>
          <w:spacing w:val="9"/>
        </w:rPr>
        <w:t xml:space="preserve">В Автономной некоммерческой организации используются различные формы обучения, </w:t>
      </w:r>
      <w:r w:rsidR="00337C5D" w:rsidRPr="00A90BBB">
        <w:rPr>
          <w:rFonts w:ascii="Times New Roman" w:hAnsi="Times New Roman" w:cs="Times New Roman"/>
          <w:color w:val="212121"/>
          <w:spacing w:val="2"/>
        </w:rPr>
        <w:t xml:space="preserve">отличающиеся объемом обязательных занятий педагогического работника с обучающимся по </w:t>
      </w:r>
      <w:r w:rsidR="00337C5D" w:rsidRPr="00A90BBB">
        <w:rPr>
          <w:rFonts w:ascii="Times New Roman" w:hAnsi="Times New Roman" w:cs="Times New Roman"/>
          <w:color w:val="212121"/>
          <w:spacing w:val="11"/>
        </w:rPr>
        <w:t xml:space="preserve">очной, очно-заочной (вечерней), заочной формам, в форме экстерната с применением </w:t>
      </w:r>
      <w:r w:rsidR="00337C5D" w:rsidRPr="00A90BBB">
        <w:rPr>
          <w:rFonts w:ascii="Times New Roman" w:hAnsi="Times New Roman" w:cs="Times New Roman"/>
          <w:color w:val="212121"/>
          <w:spacing w:val="3"/>
        </w:rPr>
        <w:t>технологий дистанционного обучения.</w:t>
      </w:r>
    </w:p>
    <w:p w:rsidR="00337C5D" w:rsidRPr="00A90BBB" w:rsidRDefault="00EE70D6" w:rsidP="00337C5D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>1</w:t>
      </w:r>
      <w:r w:rsidR="00337C5D" w:rsidRPr="00A90BBB">
        <w:rPr>
          <w:rFonts w:ascii="Times New Roman" w:hAnsi="Times New Roman" w:cs="Times New Roman"/>
          <w:color w:val="212121"/>
        </w:rPr>
        <w:t xml:space="preserve">.8. </w:t>
      </w:r>
      <w:r w:rsidR="00337C5D" w:rsidRPr="00A90BBB">
        <w:rPr>
          <w:rFonts w:ascii="Times New Roman" w:hAnsi="Times New Roman" w:cs="Times New Roman"/>
          <w:color w:val="212121"/>
          <w:spacing w:val="11"/>
        </w:rPr>
        <w:t xml:space="preserve">Учебные занятия в Автономной некоммерческой организации проводятся в виде лекций, </w:t>
      </w:r>
      <w:r w:rsidR="00337C5D" w:rsidRPr="00A90BBB">
        <w:rPr>
          <w:rFonts w:ascii="Times New Roman" w:hAnsi="Times New Roman" w:cs="Times New Roman"/>
          <w:color w:val="212121"/>
          <w:spacing w:val="3"/>
        </w:rPr>
        <w:t xml:space="preserve">консультаций, семинаров, практических занятий, контрольных </w:t>
      </w:r>
      <w:r w:rsidR="00337C5D" w:rsidRPr="00A90BBB">
        <w:rPr>
          <w:rFonts w:ascii="Times New Roman" w:hAnsi="Times New Roman" w:cs="Times New Roman"/>
          <w:color w:val="000000"/>
          <w:spacing w:val="3"/>
        </w:rPr>
        <w:t xml:space="preserve">и </w:t>
      </w:r>
      <w:r w:rsidR="00337C5D" w:rsidRPr="00A90BBB">
        <w:rPr>
          <w:rFonts w:ascii="Times New Roman" w:hAnsi="Times New Roman" w:cs="Times New Roman"/>
          <w:color w:val="212121"/>
          <w:spacing w:val="3"/>
        </w:rPr>
        <w:t xml:space="preserve">лабораторных работ, уроков, </w:t>
      </w:r>
      <w:r w:rsidR="00337C5D" w:rsidRPr="00A90BBB">
        <w:rPr>
          <w:rFonts w:ascii="Times New Roman" w:hAnsi="Times New Roman" w:cs="Times New Roman"/>
          <w:color w:val="212121"/>
          <w:spacing w:val="7"/>
        </w:rPr>
        <w:t xml:space="preserve">самостоятельных работ. Автономная некоммерческая организация может устанавливать другие виды </w:t>
      </w:r>
      <w:r w:rsidR="00337C5D" w:rsidRPr="00A90BBB">
        <w:rPr>
          <w:rFonts w:ascii="Times New Roman" w:hAnsi="Times New Roman" w:cs="Times New Roman"/>
          <w:color w:val="212121"/>
          <w:spacing w:val="10"/>
        </w:rPr>
        <w:t xml:space="preserve">учебных занятий. Продолжительность академического часа для всех видов аудиторных </w:t>
      </w:r>
      <w:r w:rsidR="00337C5D" w:rsidRPr="00A90BBB">
        <w:rPr>
          <w:rFonts w:ascii="Times New Roman" w:hAnsi="Times New Roman" w:cs="Times New Roman"/>
          <w:color w:val="212121"/>
        </w:rPr>
        <w:t>занятий составляет 45 минут.</w:t>
      </w:r>
    </w:p>
    <w:p w:rsidR="00337C5D" w:rsidRPr="00A90BBB" w:rsidRDefault="00EE70D6" w:rsidP="00337C5D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>1</w:t>
      </w:r>
      <w:r w:rsidR="00337C5D" w:rsidRPr="00A90BBB">
        <w:rPr>
          <w:rFonts w:ascii="Times New Roman" w:hAnsi="Times New Roman" w:cs="Times New Roman"/>
          <w:color w:val="212121"/>
        </w:rPr>
        <w:t xml:space="preserve">.9. </w:t>
      </w:r>
      <w:r w:rsidR="00337C5D" w:rsidRPr="00A90BBB">
        <w:rPr>
          <w:rFonts w:ascii="Times New Roman" w:hAnsi="Times New Roman" w:cs="Times New Roman"/>
          <w:color w:val="212121"/>
          <w:spacing w:val="9"/>
        </w:rPr>
        <w:t xml:space="preserve">Автономная некоммерческая организация оценивает качество освоения образовательных </w:t>
      </w:r>
      <w:r w:rsidR="00337C5D" w:rsidRPr="00A90BBB">
        <w:rPr>
          <w:rFonts w:ascii="Times New Roman" w:hAnsi="Times New Roman" w:cs="Times New Roman"/>
          <w:color w:val="212121"/>
          <w:spacing w:val="3"/>
        </w:rPr>
        <w:t xml:space="preserve">программ </w:t>
      </w:r>
      <w:r w:rsidR="00337C5D" w:rsidRPr="00A90BBB">
        <w:rPr>
          <w:rFonts w:ascii="Times New Roman" w:hAnsi="Times New Roman" w:cs="Times New Roman"/>
          <w:color w:val="000000"/>
          <w:spacing w:val="3"/>
        </w:rPr>
        <w:t xml:space="preserve">путем </w:t>
      </w:r>
      <w:r w:rsidR="00337C5D" w:rsidRPr="00A90BBB">
        <w:rPr>
          <w:rFonts w:ascii="Times New Roman" w:hAnsi="Times New Roman" w:cs="Times New Roman"/>
          <w:color w:val="212121"/>
          <w:spacing w:val="3"/>
        </w:rPr>
        <w:t xml:space="preserve">осуществления текущего контроля успеваемости, промежуточной </w:t>
      </w:r>
      <w:r w:rsidR="00337C5D" w:rsidRPr="00A90BBB">
        <w:rPr>
          <w:rFonts w:ascii="Times New Roman" w:hAnsi="Times New Roman" w:cs="Times New Roman"/>
          <w:color w:val="000000"/>
          <w:spacing w:val="3"/>
        </w:rPr>
        <w:t xml:space="preserve">и </w:t>
      </w:r>
      <w:r w:rsidR="00337C5D" w:rsidRPr="00A90BBB">
        <w:rPr>
          <w:rFonts w:ascii="Times New Roman" w:hAnsi="Times New Roman" w:cs="Times New Roman"/>
          <w:color w:val="212121"/>
          <w:spacing w:val="3"/>
        </w:rPr>
        <w:t xml:space="preserve">итоговой </w:t>
      </w:r>
      <w:r w:rsidR="00337C5D" w:rsidRPr="00A90BBB">
        <w:rPr>
          <w:rFonts w:ascii="Times New Roman" w:hAnsi="Times New Roman" w:cs="Times New Roman"/>
          <w:color w:val="212121"/>
          <w:spacing w:val="-1"/>
        </w:rPr>
        <w:t>аттестации обучающихся.</w:t>
      </w:r>
    </w:p>
    <w:p w:rsidR="00337C5D" w:rsidRPr="00A90BBB" w:rsidRDefault="00EE70D6" w:rsidP="00337C5D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>1</w:t>
      </w:r>
      <w:r w:rsidR="00337C5D" w:rsidRPr="00A90BBB">
        <w:rPr>
          <w:rFonts w:ascii="Times New Roman" w:hAnsi="Times New Roman" w:cs="Times New Roman"/>
          <w:color w:val="212121"/>
        </w:rPr>
        <w:t xml:space="preserve">.10. </w:t>
      </w:r>
      <w:r w:rsidR="00337C5D" w:rsidRPr="00A90BBB">
        <w:rPr>
          <w:rFonts w:ascii="Times New Roman" w:hAnsi="Times New Roman" w:cs="Times New Roman"/>
          <w:color w:val="212121"/>
          <w:spacing w:val="14"/>
        </w:rPr>
        <w:t xml:space="preserve">Уровень знаний, умений и навыков, обучающихся определяется оценками </w:t>
      </w:r>
      <w:r w:rsidR="00337C5D" w:rsidRPr="00A90BBB">
        <w:rPr>
          <w:rFonts w:ascii="Times New Roman" w:hAnsi="Times New Roman" w:cs="Times New Roman"/>
          <w:color w:val="212121"/>
          <w:spacing w:val="11"/>
        </w:rPr>
        <w:t xml:space="preserve">"отлично", "хорошо", "удовлетворительно", "неудовлетворительно", для дисциплин, по </w:t>
      </w:r>
      <w:r w:rsidR="00337C5D" w:rsidRPr="00A90BBB">
        <w:rPr>
          <w:rFonts w:ascii="Times New Roman" w:hAnsi="Times New Roman" w:cs="Times New Roman"/>
          <w:color w:val="212121"/>
        </w:rPr>
        <w:t>которым формой итогового контроля является зачет, - "зачтено", "не зачтено".</w:t>
      </w:r>
    </w:p>
    <w:p w:rsidR="00337C5D" w:rsidRPr="00A90BBB" w:rsidRDefault="00EE70D6" w:rsidP="00337C5D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>1</w:t>
      </w:r>
      <w:r w:rsidR="00337C5D" w:rsidRPr="00A90BBB">
        <w:rPr>
          <w:rFonts w:ascii="Times New Roman" w:hAnsi="Times New Roman" w:cs="Times New Roman"/>
          <w:color w:val="212121"/>
        </w:rPr>
        <w:t xml:space="preserve">.11. </w:t>
      </w:r>
      <w:r w:rsidR="00337C5D" w:rsidRPr="00A90BBB">
        <w:rPr>
          <w:rFonts w:ascii="Times New Roman" w:hAnsi="Times New Roman" w:cs="Times New Roman"/>
          <w:color w:val="212121"/>
          <w:spacing w:val="5"/>
        </w:rPr>
        <w:t xml:space="preserve">Форма и порядок проведения текущего контроля успеваемости и промежуточной </w:t>
      </w:r>
      <w:r w:rsidR="00337C5D" w:rsidRPr="00A90BBB">
        <w:rPr>
          <w:rFonts w:ascii="Times New Roman" w:hAnsi="Times New Roman" w:cs="Times New Roman"/>
          <w:color w:val="212121"/>
          <w:spacing w:val="1"/>
        </w:rPr>
        <w:t xml:space="preserve">аттестации обучающихся, а также система оценок устанавливаются Положением о проведении </w:t>
      </w:r>
      <w:r w:rsidR="00337C5D" w:rsidRPr="00A90BBB">
        <w:rPr>
          <w:rFonts w:ascii="Times New Roman" w:hAnsi="Times New Roman" w:cs="Times New Roman"/>
          <w:color w:val="212121"/>
          <w:spacing w:val="4"/>
        </w:rPr>
        <w:t xml:space="preserve">текущего контроля успеваемости и промежуточной аттестации обучающихся, утверждаемым </w:t>
      </w:r>
      <w:r w:rsidR="00337C5D" w:rsidRPr="00A90BBB">
        <w:rPr>
          <w:rFonts w:ascii="Times New Roman" w:hAnsi="Times New Roman" w:cs="Times New Roman"/>
          <w:color w:val="212121"/>
          <w:spacing w:val="3"/>
        </w:rPr>
        <w:t>учредителем Автономной некоммерческой организации.</w:t>
      </w:r>
    </w:p>
    <w:p w:rsidR="00337C5D" w:rsidRPr="00A90BBB" w:rsidRDefault="00EE70D6" w:rsidP="00337C5D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>1</w:t>
      </w:r>
      <w:r w:rsidR="00337C5D" w:rsidRPr="00A90BBB">
        <w:rPr>
          <w:rFonts w:ascii="Times New Roman" w:hAnsi="Times New Roman" w:cs="Times New Roman"/>
          <w:color w:val="212121"/>
        </w:rPr>
        <w:t xml:space="preserve">.12. </w:t>
      </w:r>
      <w:r w:rsidR="00337C5D" w:rsidRPr="00A90BBB">
        <w:rPr>
          <w:rFonts w:ascii="Times New Roman" w:hAnsi="Times New Roman" w:cs="Times New Roman"/>
          <w:color w:val="212121"/>
          <w:spacing w:val="4"/>
        </w:rPr>
        <w:t xml:space="preserve">Дисциплина в Автономной некоммерческой организации поддерживается </w:t>
      </w:r>
      <w:r w:rsidR="00337C5D" w:rsidRPr="00A90BBB">
        <w:rPr>
          <w:rFonts w:ascii="Times New Roman" w:hAnsi="Times New Roman" w:cs="Times New Roman"/>
          <w:color w:val="000000"/>
          <w:spacing w:val="4"/>
        </w:rPr>
        <w:t xml:space="preserve">на </w:t>
      </w:r>
      <w:r w:rsidR="00337C5D" w:rsidRPr="00A90BBB">
        <w:rPr>
          <w:rFonts w:ascii="Times New Roman" w:hAnsi="Times New Roman" w:cs="Times New Roman"/>
          <w:color w:val="212121"/>
          <w:spacing w:val="4"/>
        </w:rPr>
        <w:t xml:space="preserve">основе уважения </w:t>
      </w:r>
      <w:r w:rsidR="00337C5D" w:rsidRPr="00A90BBB">
        <w:rPr>
          <w:rFonts w:ascii="Times New Roman" w:hAnsi="Times New Roman" w:cs="Times New Roman"/>
          <w:color w:val="212121"/>
          <w:spacing w:val="6"/>
        </w:rPr>
        <w:t xml:space="preserve">человеческого достоинства обучающихся и педагогов. Применение методов физического и </w:t>
      </w:r>
      <w:r w:rsidR="00337C5D" w:rsidRPr="00A90BBB">
        <w:rPr>
          <w:rFonts w:ascii="Times New Roman" w:hAnsi="Times New Roman" w:cs="Times New Roman"/>
          <w:color w:val="212121"/>
          <w:spacing w:val="2"/>
        </w:rPr>
        <w:t>психического насилия по отношению к обучающимся не допускается.</w:t>
      </w:r>
    </w:p>
    <w:p w:rsidR="00337C5D" w:rsidRPr="00A90BBB" w:rsidRDefault="00337C5D" w:rsidP="00337C5D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pacing w:val="2"/>
        </w:rPr>
      </w:pPr>
    </w:p>
    <w:p w:rsidR="00337C5D" w:rsidRPr="00A90BBB" w:rsidRDefault="00EE70D6" w:rsidP="00337C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</w:t>
      </w:r>
      <w:r w:rsidR="00337C5D" w:rsidRPr="00A90BBB">
        <w:rPr>
          <w:rFonts w:ascii="Times New Roman" w:hAnsi="Times New Roman" w:cs="Times New Roman"/>
          <w:bCs/>
          <w:color w:val="000000"/>
        </w:rPr>
        <w:t xml:space="preserve"> ОБУЧАЮЩИЕСЯ И РАБОТНИКИ АВТОНОМНОЙ НЕКОММЕРЧЕСКОЙ ОРГАНИЗАЦИИ</w:t>
      </w:r>
    </w:p>
    <w:p w:rsidR="00337C5D" w:rsidRPr="00A90BBB" w:rsidRDefault="00337C5D" w:rsidP="00337C5D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37C5D" w:rsidRPr="00A90BBB" w:rsidRDefault="00EE70D6" w:rsidP="00337C5D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</w:rPr>
      </w:pPr>
      <w:r>
        <w:rPr>
          <w:rFonts w:ascii="Times New Roman" w:hAnsi="Times New Roman" w:cs="Times New Roman"/>
        </w:rPr>
        <w:t>2</w:t>
      </w:r>
      <w:r w:rsidR="00337C5D" w:rsidRPr="00A90BBB">
        <w:rPr>
          <w:rFonts w:ascii="Times New Roman" w:hAnsi="Times New Roman" w:cs="Times New Roman"/>
        </w:rPr>
        <w:t xml:space="preserve">.1. </w:t>
      </w:r>
      <w:r w:rsidR="00337C5D" w:rsidRPr="00A90BBB">
        <w:rPr>
          <w:rFonts w:ascii="Times New Roman" w:hAnsi="Times New Roman" w:cs="Times New Roman"/>
          <w:color w:val="000000"/>
          <w:spacing w:val="13"/>
        </w:rPr>
        <w:t>К обучающимся в Автономной некоммерческой организации относятся лица, с которыми Автономной н</w:t>
      </w:r>
      <w:r w:rsidR="00337C5D" w:rsidRPr="00A90BBB">
        <w:rPr>
          <w:rFonts w:ascii="Times New Roman" w:hAnsi="Times New Roman" w:cs="Times New Roman"/>
          <w:color w:val="000000"/>
          <w:spacing w:val="7"/>
        </w:rPr>
        <w:t xml:space="preserve">екоммерческой организацией заключен договор возмездного оказания образовательных </w:t>
      </w:r>
      <w:r w:rsidR="00337C5D" w:rsidRPr="00A90BBB">
        <w:rPr>
          <w:rFonts w:ascii="Times New Roman" w:hAnsi="Times New Roman" w:cs="Times New Roman"/>
          <w:color w:val="000000"/>
          <w:spacing w:val="-6"/>
        </w:rPr>
        <w:t>услуг.</w:t>
      </w:r>
    </w:p>
    <w:p w:rsidR="00337C5D" w:rsidRPr="00A90BBB" w:rsidRDefault="00EE70D6" w:rsidP="00337C5D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-6"/>
        </w:rPr>
        <w:t>2</w:t>
      </w:r>
      <w:r w:rsidR="00337C5D" w:rsidRPr="00A90BBB">
        <w:rPr>
          <w:rFonts w:ascii="Times New Roman" w:hAnsi="Times New Roman" w:cs="Times New Roman"/>
          <w:color w:val="000000"/>
          <w:spacing w:val="-6"/>
        </w:rPr>
        <w:t xml:space="preserve">.2. </w:t>
      </w:r>
      <w:r w:rsidR="00337C5D" w:rsidRPr="00A90BBB">
        <w:rPr>
          <w:rFonts w:ascii="Times New Roman" w:hAnsi="Times New Roman" w:cs="Times New Roman"/>
          <w:color w:val="000000"/>
          <w:spacing w:val="15"/>
        </w:rPr>
        <w:t xml:space="preserve">Обучающиеся в Автономной некоммерческой организации имеют право на уважение их </w:t>
      </w:r>
      <w:r w:rsidR="00337C5D" w:rsidRPr="00A90BBB">
        <w:rPr>
          <w:rFonts w:ascii="Times New Roman" w:hAnsi="Times New Roman" w:cs="Times New Roman"/>
          <w:color w:val="000000"/>
          <w:spacing w:val="7"/>
        </w:rPr>
        <w:t xml:space="preserve">человеческого достоинства, свободу совести, информации, свободное выражение </w:t>
      </w:r>
      <w:r w:rsidR="00337C5D" w:rsidRPr="00A90BBB">
        <w:rPr>
          <w:rFonts w:ascii="Times New Roman" w:hAnsi="Times New Roman" w:cs="Times New Roman"/>
          <w:color w:val="000000"/>
          <w:spacing w:val="3"/>
        </w:rPr>
        <w:t>собственного мнения и убеждений.</w:t>
      </w:r>
    </w:p>
    <w:p w:rsidR="00337C5D" w:rsidRPr="00A90BBB" w:rsidRDefault="00EE70D6" w:rsidP="00337C5D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="00337C5D" w:rsidRPr="00A90BBB">
        <w:rPr>
          <w:rFonts w:ascii="Times New Roman" w:hAnsi="Times New Roman" w:cs="Times New Roman"/>
          <w:color w:val="000000"/>
        </w:rPr>
        <w:t xml:space="preserve">.3. </w:t>
      </w:r>
      <w:r w:rsidR="00337C5D" w:rsidRPr="00A90BBB">
        <w:rPr>
          <w:rFonts w:ascii="Times New Roman" w:hAnsi="Times New Roman" w:cs="Times New Roman"/>
          <w:color w:val="000000"/>
          <w:spacing w:val="6"/>
        </w:rPr>
        <w:t xml:space="preserve">Права и обязанности лиц, обучающихся в Автономной некоммерческой организации, </w:t>
      </w:r>
      <w:r w:rsidR="00337C5D" w:rsidRPr="00A90BBB">
        <w:rPr>
          <w:rFonts w:ascii="Times New Roman" w:hAnsi="Times New Roman" w:cs="Times New Roman"/>
          <w:color w:val="000000"/>
          <w:spacing w:val="4"/>
        </w:rPr>
        <w:t xml:space="preserve">определяются заключаемым ими договором. За нарушение обязанностей, предусмотренных </w:t>
      </w:r>
      <w:r w:rsidR="00337C5D" w:rsidRPr="00A90BBB">
        <w:rPr>
          <w:rFonts w:ascii="Times New Roman" w:hAnsi="Times New Roman" w:cs="Times New Roman"/>
          <w:color w:val="000000"/>
          <w:spacing w:val="10"/>
        </w:rPr>
        <w:t xml:space="preserve">договором и правилами внутреннего распорядка в Автономной некоммерческой организации, к обучающемуся лицу могут применяться меры дисциплинарного воздействия, вплоть до </w:t>
      </w:r>
      <w:r w:rsidR="00337C5D" w:rsidRPr="00A90BBB">
        <w:rPr>
          <w:rFonts w:ascii="Times New Roman" w:hAnsi="Times New Roman" w:cs="Times New Roman"/>
          <w:color w:val="000000"/>
          <w:spacing w:val="3"/>
        </w:rPr>
        <w:t>отчисления из Автономной некоммерческой организации, путем расторжения договора.</w:t>
      </w:r>
    </w:p>
    <w:p w:rsidR="00337C5D" w:rsidRPr="00A90BBB" w:rsidRDefault="00EE70D6" w:rsidP="00337C5D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="00337C5D" w:rsidRPr="00A90BBB">
        <w:rPr>
          <w:rFonts w:ascii="Times New Roman" w:hAnsi="Times New Roman" w:cs="Times New Roman"/>
          <w:color w:val="000000"/>
        </w:rPr>
        <w:t xml:space="preserve">.4. </w:t>
      </w:r>
      <w:r w:rsidR="00337C5D" w:rsidRPr="00A90BBB">
        <w:rPr>
          <w:rFonts w:ascii="Times New Roman" w:hAnsi="Times New Roman" w:cs="Times New Roman"/>
          <w:color w:val="000000"/>
          <w:spacing w:val="3"/>
        </w:rPr>
        <w:t>Обучающийся может быть отчислен из Автономной некоммерческой организации:</w:t>
      </w:r>
    </w:p>
    <w:p w:rsidR="00337C5D" w:rsidRPr="00A90BBB" w:rsidRDefault="00337C5D" w:rsidP="00337C5D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90BBB">
        <w:rPr>
          <w:rFonts w:ascii="Times New Roman" w:hAnsi="Times New Roman" w:cs="Times New Roman"/>
          <w:color w:val="000000"/>
          <w:spacing w:val="3"/>
        </w:rPr>
        <w:t>1) по собственному желанию (Инициативе), выраженному в письменной форме;</w:t>
      </w:r>
    </w:p>
    <w:p w:rsidR="00337C5D" w:rsidRPr="00A90BBB" w:rsidRDefault="00337C5D" w:rsidP="00337C5D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90BBB">
        <w:rPr>
          <w:rFonts w:ascii="Times New Roman" w:hAnsi="Times New Roman" w:cs="Times New Roman"/>
          <w:color w:val="000000"/>
          <w:spacing w:val="8"/>
        </w:rPr>
        <w:t xml:space="preserve">2) </w:t>
      </w:r>
      <w:r w:rsidRPr="00A90BBB">
        <w:rPr>
          <w:rFonts w:ascii="Times New Roman" w:hAnsi="Times New Roman" w:cs="Times New Roman"/>
          <w:color w:val="000000"/>
          <w:shd w:val="clear" w:color="auto" w:fill="FFFFFF"/>
        </w:rPr>
        <w:t>по инициативе организации, осуществляющей образовательную деятельность,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37C5D" w:rsidRPr="00A90BBB" w:rsidRDefault="00337C5D" w:rsidP="00337C5D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90BBB">
        <w:rPr>
          <w:rFonts w:ascii="Times New Roman" w:hAnsi="Times New Roman" w:cs="Times New Roman"/>
          <w:color w:val="000000"/>
          <w:shd w:val="clear" w:color="auto" w:fill="FFFFFF"/>
        </w:rPr>
        <w:t xml:space="preserve">3) по обстоятельствам, не зависящим от воли  обучающегося и организации, осуществляющей образовательную деятельность, в том числе в случае ликвидации организации, </w:t>
      </w:r>
      <w:r w:rsidRPr="00A90BBB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осуществляющей образовательную деятельность.</w:t>
      </w:r>
    </w:p>
    <w:p w:rsidR="00337C5D" w:rsidRPr="00A90BBB" w:rsidRDefault="00EE70D6" w:rsidP="00337C5D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="00337C5D" w:rsidRPr="00A90BBB">
        <w:rPr>
          <w:rFonts w:ascii="Times New Roman" w:hAnsi="Times New Roman" w:cs="Times New Roman"/>
          <w:color w:val="000000"/>
          <w:shd w:val="clear" w:color="auto" w:fill="FFFFFF"/>
        </w:rPr>
        <w:t xml:space="preserve">.4.1. Основанием для прекращения образовательных отношений является распорядительный акт  </w:t>
      </w:r>
      <w:r w:rsidR="00337C5D" w:rsidRPr="00A90BBB">
        <w:rPr>
          <w:rFonts w:ascii="Times New Roman" w:hAnsi="Times New Roman" w:cs="Times New Roman"/>
          <w:color w:val="000000"/>
          <w:spacing w:val="3"/>
        </w:rPr>
        <w:t>Автономной некоммерческой организации</w:t>
      </w:r>
      <w:r w:rsidR="00337C5D" w:rsidRPr="00A90BB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37C5D">
        <w:rPr>
          <w:rFonts w:ascii="Times New Roman" w:hAnsi="Times New Roman" w:cs="Times New Roman"/>
          <w:color w:val="000000"/>
          <w:shd w:val="clear" w:color="auto" w:fill="FFFFFF"/>
        </w:rPr>
        <w:t xml:space="preserve"> об отчислении обучающегося</w:t>
      </w:r>
      <w:r w:rsidR="00337C5D" w:rsidRPr="00A90BBB">
        <w:rPr>
          <w:rFonts w:ascii="Times New Roman" w:hAnsi="Times New Roman" w:cs="Times New Roman"/>
          <w:color w:val="000000"/>
          <w:shd w:val="clear" w:color="auto" w:fill="FFFFFF"/>
        </w:rPr>
        <w:t xml:space="preserve">. Если с обучающимся   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</w:t>
      </w:r>
      <w:r w:rsidR="00337C5D" w:rsidRPr="00A90BBB">
        <w:rPr>
          <w:rFonts w:ascii="Times New Roman" w:hAnsi="Times New Roman" w:cs="Times New Roman"/>
          <w:color w:val="000000"/>
          <w:spacing w:val="3"/>
        </w:rPr>
        <w:t>Автономной некоммерческой организации</w:t>
      </w:r>
      <w:r w:rsidR="00337C5D">
        <w:rPr>
          <w:rFonts w:ascii="Times New Roman" w:hAnsi="Times New Roman" w:cs="Times New Roman"/>
          <w:color w:val="000000"/>
          <w:shd w:val="clear" w:color="auto" w:fill="FFFFFF"/>
        </w:rPr>
        <w:t>, об отчислении обучающегося</w:t>
      </w:r>
      <w:r w:rsidR="00337C5D" w:rsidRPr="00A90BBB">
        <w:rPr>
          <w:rFonts w:ascii="Times New Roman" w:hAnsi="Times New Roman" w:cs="Times New Roman"/>
          <w:color w:val="000000"/>
          <w:shd w:val="clear" w:color="auto" w:fill="FFFFFF"/>
        </w:rPr>
        <w:t xml:space="preserve">. Права и обязанности обучающегося, предусмотренные законодательством об образовании и локальными нормативными актами  </w:t>
      </w:r>
      <w:r w:rsidR="00337C5D" w:rsidRPr="00A90BBB">
        <w:rPr>
          <w:rFonts w:ascii="Times New Roman" w:hAnsi="Times New Roman" w:cs="Times New Roman"/>
          <w:color w:val="000000"/>
          <w:spacing w:val="3"/>
        </w:rPr>
        <w:t>Автономной некоммерческой организации</w:t>
      </w:r>
      <w:r w:rsidR="00337C5D" w:rsidRPr="00A90BBB">
        <w:rPr>
          <w:rFonts w:ascii="Times New Roman" w:hAnsi="Times New Roman" w:cs="Times New Roman"/>
          <w:color w:val="000000"/>
          <w:shd w:val="clear" w:color="auto" w:fill="FFFFFF"/>
        </w:rPr>
        <w:t>, осуществляющей образовательную деятельность, прекращаются с даты его отчисления из</w:t>
      </w:r>
      <w:r w:rsidR="00337C5D" w:rsidRPr="00A90BBB">
        <w:rPr>
          <w:rFonts w:ascii="Times New Roman" w:hAnsi="Times New Roman" w:cs="Times New Roman"/>
          <w:color w:val="000000"/>
          <w:spacing w:val="3"/>
        </w:rPr>
        <w:t xml:space="preserve"> Автономной некоммерческой организации</w:t>
      </w:r>
      <w:r w:rsidR="00337C5D" w:rsidRPr="00A90BBB">
        <w:rPr>
          <w:rFonts w:ascii="Times New Roman" w:hAnsi="Times New Roman" w:cs="Times New Roman"/>
          <w:color w:val="000000"/>
          <w:shd w:val="clear" w:color="auto" w:fill="FFFFFF"/>
        </w:rPr>
        <w:t>, осуществляющей образовательную деятельность.</w:t>
      </w:r>
    </w:p>
    <w:p w:rsidR="00337C5D" w:rsidRPr="00A90BBB" w:rsidRDefault="00337C5D" w:rsidP="00337C5D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90BBB">
        <w:rPr>
          <w:rFonts w:ascii="Times New Roman" w:hAnsi="Times New Roman" w:cs="Times New Roman"/>
          <w:color w:val="000000"/>
        </w:rPr>
        <w:t xml:space="preserve"> </w:t>
      </w:r>
      <w:r w:rsidR="00EE70D6">
        <w:rPr>
          <w:rFonts w:ascii="Times New Roman" w:hAnsi="Times New Roman" w:cs="Times New Roman"/>
          <w:color w:val="000000"/>
        </w:rPr>
        <w:t>2</w:t>
      </w:r>
      <w:r w:rsidRPr="00A90BBB">
        <w:rPr>
          <w:rFonts w:ascii="Times New Roman" w:hAnsi="Times New Roman" w:cs="Times New Roman"/>
          <w:color w:val="000000"/>
        </w:rPr>
        <w:t xml:space="preserve">.5. </w:t>
      </w:r>
      <w:r w:rsidRPr="00A90BBB">
        <w:rPr>
          <w:rFonts w:ascii="Times New Roman" w:hAnsi="Times New Roman" w:cs="Times New Roman"/>
          <w:color w:val="000000"/>
          <w:spacing w:val="7"/>
        </w:rPr>
        <w:t xml:space="preserve">Права и обязанности преподавательского, инженерно-технического, </w:t>
      </w:r>
      <w:r w:rsidRPr="00A90BBB">
        <w:rPr>
          <w:rFonts w:ascii="Times New Roman" w:hAnsi="Times New Roman" w:cs="Times New Roman"/>
          <w:color w:val="000000"/>
          <w:spacing w:val="6"/>
        </w:rPr>
        <w:t xml:space="preserve">административно-хозяйственного, производственного, учебно-вспомогательного и иного </w:t>
      </w:r>
      <w:r w:rsidRPr="00A90BBB">
        <w:rPr>
          <w:rFonts w:ascii="Times New Roman" w:hAnsi="Times New Roman" w:cs="Times New Roman"/>
          <w:color w:val="000000"/>
          <w:spacing w:val="10"/>
        </w:rPr>
        <w:t xml:space="preserve">персонала в Автономной некоммерческой организации определяются трудовым законодательством </w:t>
      </w:r>
      <w:r w:rsidRPr="00A90BBB">
        <w:rPr>
          <w:rFonts w:ascii="Times New Roman" w:hAnsi="Times New Roman" w:cs="Times New Roman"/>
          <w:color w:val="000000"/>
          <w:spacing w:val="5"/>
        </w:rPr>
        <w:t>Российской Федерации, правилами внутреннего распорядка в Автономной н</w:t>
      </w:r>
      <w:r w:rsidRPr="00A90BBB">
        <w:rPr>
          <w:rFonts w:ascii="Times New Roman" w:hAnsi="Times New Roman" w:cs="Times New Roman"/>
          <w:color w:val="000000"/>
          <w:spacing w:val="4"/>
        </w:rPr>
        <w:t>екоммерческой организации и должностными инструкциями.</w:t>
      </w:r>
    </w:p>
    <w:p w:rsidR="00337C5D" w:rsidRPr="00A90BBB" w:rsidRDefault="00337C5D" w:rsidP="00337C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</w:p>
    <w:p w:rsidR="00DF3017" w:rsidRDefault="00DF3017"/>
    <w:sectPr w:rsidR="00DF3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5D"/>
    <w:rsid w:val="00201851"/>
    <w:rsid w:val="00337C5D"/>
    <w:rsid w:val="00DF3017"/>
    <w:rsid w:val="00EE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581B6-AD57-4AA5-87BC-E8DE8097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C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C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185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2</cp:revision>
  <dcterms:created xsi:type="dcterms:W3CDTF">2018-04-02T08:42:00Z</dcterms:created>
  <dcterms:modified xsi:type="dcterms:W3CDTF">2018-04-02T08:58:00Z</dcterms:modified>
</cp:coreProperties>
</file>